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784" w:type="dxa"/>
        <w:tblLook w:val="01E0" w:firstRow="1" w:lastRow="1" w:firstColumn="1" w:lastColumn="1" w:noHBand="0" w:noVBand="0"/>
      </w:tblPr>
      <w:tblGrid>
        <w:gridCol w:w="2148"/>
        <w:gridCol w:w="2148"/>
        <w:gridCol w:w="2220"/>
        <w:gridCol w:w="2268"/>
      </w:tblGrid>
      <w:tr w:rsidR="0078353E" w:rsidRPr="00CC3EF2" w14:paraId="64C5DDA3" w14:textId="77777777" w:rsidTr="005E39E7">
        <w:trPr>
          <w:trHeight w:val="595"/>
        </w:trPr>
        <w:tc>
          <w:tcPr>
            <w:tcW w:w="2148" w:type="dxa"/>
          </w:tcPr>
          <w:p w14:paraId="47EEF43E" w14:textId="11A5C00F" w:rsidR="0078353E" w:rsidRPr="00CC3EF2" w:rsidRDefault="00955EC8" w:rsidP="009F0315">
            <w:pPr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CC3EF2">
              <w:rPr>
                <w:rFonts w:asciiTheme="minorHAnsi" w:hAnsiTheme="minorHAnsi" w:cstheme="minorHAnsi"/>
                <w:b/>
                <w:lang w:val="cy-GB"/>
              </w:rPr>
              <w:t>Sgil</w:t>
            </w:r>
          </w:p>
        </w:tc>
        <w:tc>
          <w:tcPr>
            <w:tcW w:w="2148" w:type="dxa"/>
          </w:tcPr>
          <w:p w14:paraId="351CCE5C" w14:textId="2596DB83" w:rsidR="0078353E" w:rsidRPr="00CC3EF2" w:rsidRDefault="00955EC8" w:rsidP="009F0315">
            <w:pPr>
              <w:rPr>
                <w:rFonts w:asciiTheme="minorHAnsi" w:hAnsiTheme="minorHAnsi" w:cstheme="minorHAnsi"/>
                <w:b/>
              </w:rPr>
            </w:pPr>
            <w:r w:rsidRPr="00CC3EF2">
              <w:rPr>
                <w:rFonts w:asciiTheme="minorHAnsi" w:hAnsiTheme="minorHAnsi" w:cstheme="minorHAnsi"/>
                <w:b/>
                <w:lang w:val="cy-GB"/>
              </w:rPr>
              <w:t>Pwy sydd â’r sgil hwnnw</w:t>
            </w:r>
          </w:p>
        </w:tc>
        <w:tc>
          <w:tcPr>
            <w:tcW w:w="2220" w:type="dxa"/>
          </w:tcPr>
          <w:p w14:paraId="2D255F1D" w14:textId="0E987325" w:rsidR="0078353E" w:rsidRPr="00CC3EF2" w:rsidRDefault="00955EC8" w:rsidP="009F0315">
            <w:pPr>
              <w:rPr>
                <w:rFonts w:asciiTheme="minorHAnsi" w:hAnsiTheme="minorHAnsi" w:cstheme="minorHAnsi"/>
                <w:b/>
              </w:rPr>
            </w:pPr>
            <w:r w:rsidRPr="00CC3EF2">
              <w:rPr>
                <w:rFonts w:asciiTheme="minorHAnsi" w:hAnsiTheme="minorHAnsi" w:cstheme="minorHAnsi"/>
                <w:b/>
                <w:lang w:val="cy-GB"/>
              </w:rPr>
              <w:t>A yw hyn yn ddigon o ddarpariaeth?</w:t>
            </w:r>
          </w:p>
        </w:tc>
        <w:tc>
          <w:tcPr>
            <w:tcW w:w="2268" w:type="dxa"/>
          </w:tcPr>
          <w:p w14:paraId="0DBE9E26" w14:textId="7CE05F6B" w:rsidR="0078353E" w:rsidRPr="00CC3EF2" w:rsidRDefault="00955EC8" w:rsidP="009F0315">
            <w:pPr>
              <w:rPr>
                <w:rFonts w:asciiTheme="minorHAnsi" w:hAnsiTheme="minorHAnsi" w:cstheme="minorHAnsi"/>
                <w:b/>
              </w:rPr>
            </w:pPr>
            <w:r w:rsidRPr="00CC3EF2">
              <w:rPr>
                <w:rFonts w:asciiTheme="minorHAnsi" w:hAnsiTheme="minorHAnsi" w:cstheme="minorHAnsi"/>
                <w:b/>
                <w:lang w:val="cy-GB"/>
              </w:rPr>
              <w:t>Anghenion hyfforddi (ar gyfer pwy?)</w:t>
            </w:r>
          </w:p>
        </w:tc>
      </w:tr>
      <w:tr w:rsidR="0078353E" w:rsidRPr="00CC3EF2" w14:paraId="26900EBE" w14:textId="77777777" w:rsidTr="005E39E7">
        <w:trPr>
          <w:trHeight w:val="289"/>
        </w:trPr>
        <w:tc>
          <w:tcPr>
            <w:tcW w:w="2148" w:type="dxa"/>
          </w:tcPr>
          <w:p w14:paraId="15D49B25" w14:textId="4F7F94D2" w:rsidR="0078353E" w:rsidRPr="00CC3EF2" w:rsidRDefault="00955EC8" w:rsidP="006630E4">
            <w:pPr>
              <w:rPr>
                <w:rFonts w:asciiTheme="minorHAnsi" w:hAnsiTheme="minorHAnsi" w:cstheme="minorHAnsi"/>
                <w:b/>
              </w:rPr>
            </w:pPr>
            <w:r w:rsidRPr="00CC3EF2">
              <w:rPr>
                <w:rFonts w:asciiTheme="minorHAnsi" w:hAnsiTheme="minorHAnsi" w:cstheme="minorHAnsi"/>
                <w:b/>
                <w:lang w:val="cy-GB"/>
              </w:rPr>
              <w:t>Arolygu iechyd plant</w:t>
            </w:r>
          </w:p>
        </w:tc>
        <w:tc>
          <w:tcPr>
            <w:tcW w:w="2148" w:type="dxa"/>
          </w:tcPr>
          <w:p w14:paraId="1850A79F" w14:textId="77777777" w:rsidR="0078353E" w:rsidRPr="00CC3EF2" w:rsidRDefault="0078353E" w:rsidP="006630E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20" w:type="dxa"/>
          </w:tcPr>
          <w:p w14:paraId="693B35AF" w14:textId="77777777" w:rsidR="0078353E" w:rsidRPr="00CC3EF2" w:rsidRDefault="0078353E" w:rsidP="006630E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14:paraId="1F8759E3" w14:textId="77777777" w:rsidR="0078353E" w:rsidRPr="00CC3EF2" w:rsidRDefault="0078353E" w:rsidP="006630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8353E" w:rsidRPr="00CC3EF2" w14:paraId="0EE39BC4" w14:textId="77777777" w:rsidTr="005E39E7">
        <w:trPr>
          <w:trHeight w:val="289"/>
        </w:trPr>
        <w:tc>
          <w:tcPr>
            <w:tcW w:w="2148" w:type="dxa"/>
          </w:tcPr>
          <w:p w14:paraId="7F92481E" w14:textId="372C8640" w:rsidR="0078353E" w:rsidRPr="00CC3EF2" w:rsidRDefault="00955EC8" w:rsidP="006630E4">
            <w:pPr>
              <w:rPr>
                <w:rFonts w:asciiTheme="minorHAnsi" w:hAnsiTheme="minorHAnsi" w:cstheme="minorHAnsi"/>
                <w:b/>
              </w:rPr>
            </w:pPr>
            <w:r w:rsidRPr="00CC3EF2">
              <w:rPr>
                <w:rFonts w:asciiTheme="minorHAnsi" w:hAnsiTheme="minorHAnsi" w:cstheme="minorHAnsi"/>
                <w:b/>
                <w:lang w:val="cy-GB"/>
              </w:rPr>
              <w:t>Mân lawdriniaeth</w:t>
            </w:r>
          </w:p>
        </w:tc>
        <w:tc>
          <w:tcPr>
            <w:tcW w:w="2148" w:type="dxa"/>
          </w:tcPr>
          <w:p w14:paraId="29E59079" w14:textId="77777777" w:rsidR="0078353E" w:rsidRPr="00CC3EF2" w:rsidRDefault="0078353E" w:rsidP="006630E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20" w:type="dxa"/>
          </w:tcPr>
          <w:p w14:paraId="66E4493F" w14:textId="77777777" w:rsidR="0078353E" w:rsidRPr="00CC3EF2" w:rsidRDefault="0078353E" w:rsidP="006630E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14:paraId="5EDAE72D" w14:textId="77777777" w:rsidR="0078353E" w:rsidRPr="00CC3EF2" w:rsidRDefault="0078353E" w:rsidP="006630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8353E" w:rsidRPr="00CC3EF2" w14:paraId="57F961D4" w14:textId="77777777" w:rsidTr="005E39E7">
        <w:trPr>
          <w:trHeight w:val="289"/>
        </w:trPr>
        <w:tc>
          <w:tcPr>
            <w:tcW w:w="2148" w:type="dxa"/>
          </w:tcPr>
          <w:p w14:paraId="4CDB6FB1" w14:textId="306ACBE2" w:rsidR="0078353E" w:rsidRPr="00CC3EF2" w:rsidRDefault="00955EC8" w:rsidP="006630E4">
            <w:pPr>
              <w:rPr>
                <w:rFonts w:asciiTheme="minorHAnsi" w:hAnsiTheme="minorHAnsi" w:cstheme="minorHAnsi"/>
                <w:b/>
              </w:rPr>
            </w:pPr>
            <w:r w:rsidRPr="00CC3EF2">
              <w:rPr>
                <w:rFonts w:asciiTheme="minorHAnsi" w:hAnsiTheme="minorHAnsi" w:cstheme="minorHAnsi"/>
                <w:b/>
                <w:lang w:val="cy-GB"/>
              </w:rPr>
              <w:t>Gosod dyfais mewngroth</w:t>
            </w:r>
          </w:p>
        </w:tc>
        <w:tc>
          <w:tcPr>
            <w:tcW w:w="2148" w:type="dxa"/>
          </w:tcPr>
          <w:p w14:paraId="1958A9B4" w14:textId="77777777" w:rsidR="0078353E" w:rsidRPr="00CC3EF2" w:rsidRDefault="0078353E" w:rsidP="006630E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20" w:type="dxa"/>
          </w:tcPr>
          <w:p w14:paraId="79730E0B" w14:textId="77777777" w:rsidR="0078353E" w:rsidRPr="00CC3EF2" w:rsidRDefault="0078353E" w:rsidP="006630E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14:paraId="4DEEA9EA" w14:textId="77777777" w:rsidR="0078353E" w:rsidRPr="00CC3EF2" w:rsidRDefault="0078353E" w:rsidP="006630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8353E" w:rsidRPr="00CC3EF2" w14:paraId="242AF672" w14:textId="77777777" w:rsidTr="005E39E7">
        <w:trPr>
          <w:trHeight w:val="289"/>
        </w:trPr>
        <w:tc>
          <w:tcPr>
            <w:tcW w:w="2148" w:type="dxa"/>
          </w:tcPr>
          <w:p w14:paraId="152AEA78" w14:textId="0CB23D6F" w:rsidR="0078353E" w:rsidRPr="00CC3EF2" w:rsidRDefault="00955EC8" w:rsidP="006630E4">
            <w:pPr>
              <w:rPr>
                <w:rFonts w:asciiTheme="minorHAnsi" w:hAnsiTheme="minorHAnsi" w:cstheme="minorHAnsi"/>
                <w:b/>
              </w:rPr>
            </w:pPr>
            <w:r w:rsidRPr="00CC3EF2">
              <w:rPr>
                <w:rFonts w:asciiTheme="minorHAnsi" w:hAnsiTheme="minorHAnsi" w:cstheme="minorHAnsi"/>
                <w:b/>
                <w:lang w:val="cy-GB"/>
              </w:rPr>
              <w:t>Cytoleg</w:t>
            </w:r>
          </w:p>
        </w:tc>
        <w:tc>
          <w:tcPr>
            <w:tcW w:w="2148" w:type="dxa"/>
          </w:tcPr>
          <w:p w14:paraId="2A71B903" w14:textId="77777777" w:rsidR="0078353E" w:rsidRPr="00CC3EF2" w:rsidRDefault="0078353E" w:rsidP="006630E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20" w:type="dxa"/>
          </w:tcPr>
          <w:p w14:paraId="67D38380" w14:textId="77777777" w:rsidR="0078353E" w:rsidRPr="00CC3EF2" w:rsidRDefault="0078353E" w:rsidP="006630E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14:paraId="3868B66B" w14:textId="77777777" w:rsidR="0078353E" w:rsidRPr="00CC3EF2" w:rsidRDefault="0078353E" w:rsidP="006630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8353E" w:rsidRPr="00CC3EF2" w14:paraId="60AB7776" w14:textId="77777777" w:rsidTr="005E39E7">
        <w:trPr>
          <w:trHeight w:val="289"/>
        </w:trPr>
        <w:tc>
          <w:tcPr>
            <w:tcW w:w="2148" w:type="dxa"/>
          </w:tcPr>
          <w:p w14:paraId="1F3D4982" w14:textId="2A7A8AFD" w:rsidR="0078353E" w:rsidRPr="00CC3EF2" w:rsidRDefault="00955EC8" w:rsidP="006630E4">
            <w:pPr>
              <w:rPr>
                <w:rFonts w:asciiTheme="minorHAnsi" w:hAnsiTheme="minorHAnsi" w:cstheme="minorHAnsi"/>
                <w:b/>
              </w:rPr>
            </w:pPr>
            <w:r w:rsidRPr="00CC3EF2">
              <w:rPr>
                <w:rFonts w:asciiTheme="minorHAnsi" w:hAnsiTheme="minorHAnsi" w:cstheme="minorHAnsi"/>
                <w:b/>
                <w:lang w:val="cy-GB"/>
              </w:rPr>
              <w:t>Asesiad diabetes blynyddol</w:t>
            </w:r>
          </w:p>
        </w:tc>
        <w:tc>
          <w:tcPr>
            <w:tcW w:w="2148" w:type="dxa"/>
          </w:tcPr>
          <w:p w14:paraId="0D39CEC1" w14:textId="77777777" w:rsidR="0078353E" w:rsidRPr="00CC3EF2" w:rsidRDefault="0078353E" w:rsidP="006630E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20" w:type="dxa"/>
          </w:tcPr>
          <w:p w14:paraId="7DBD835F" w14:textId="77777777" w:rsidR="0078353E" w:rsidRPr="00CC3EF2" w:rsidRDefault="0078353E" w:rsidP="006630E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14:paraId="6A65DBBB" w14:textId="77777777" w:rsidR="0078353E" w:rsidRPr="00CC3EF2" w:rsidRDefault="0078353E" w:rsidP="006630E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8353E" w:rsidRPr="00CC3EF2" w14:paraId="20553B75" w14:textId="77777777" w:rsidTr="005E39E7">
        <w:trPr>
          <w:trHeight w:val="289"/>
        </w:trPr>
        <w:tc>
          <w:tcPr>
            <w:tcW w:w="2148" w:type="dxa"/>
          </w:tcPr>
          <w:p w14:paraId="2D12E49A" w14:textId="6A247A6D" w:rsidR="0078353E" w:rsidRPr="00CC3EF2" w:rsidRDefault="00955EC8" w:rsidP="006630E4">
            <w:pPr>
              <w:rPr>
                <w:rFonts w:asciiTheme="minorHAnsi" w:hAnsiTheme="minorHAnsi" w:cstheme="minorHAnsi"/>
                <w:b/>
              </w:rPr>
            </w:pPr>
            <w:r w:rsidRPr="00CC3EF2">
              <w:rPr>
                <w:rFonts w:asciiTheme="minorHAnsi" w:hAnsiTheme="minorHAnsi" w:cstheme="minorHAnsi"/>
                <w:b/>
                <w:lang w:val="cy-GB"/>
              </w:rPr>
              <w:t>Ychwanegwch sgiliau eraill isod</w:t>
            </w:r>
          </w:p>
        </w:tc>
        <w:tc>
          <w:tcPr>
            <w:tcW w:w="2148" w:type="dxa"/>
          </w:tcPr>
          <w:p w14:paraId="48D8AFA7" w14:textId="77777777" w:rsidR="0078353E" w:rsidRPr="00CC3EF2" w:rsidRDefault="0078353E" w:rsidP="006630E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20" w:type="dxa"/>
          </w:tcPr>
          <w:p w14:paraId="3BD76CFD" w14:textId="77777777" w:rsidR="0078353E" w:rsidRPr="00CC3EF2" w:rsidRDefault="0078353E" w:rsidP="006630E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14:paraId="527CFF26" w14:textId="77777777" w:rsidR="0078353E" w:rsidRPr="00CC3EF2" w:rsidRDefault="0078353E" w:rsidP="006630E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0D6CB81" w14:textId="77777777" w:rsidR="006C0EE3" w:rsidRPr="00CC3EF2" w:rsidRDefault="006C0EE3">
      <w:pPr>
        <w:rPr>
          <w:rFonts w:asciiTheme="minorHAnsi" w:hAnsiTheme="minorHAnsi" w:cstheme="minorHAnsi"/>
          <w:b/>
        </w:rPr>
      </w:pPr>
    </w:p>
    <w:sectPr w:rsidR="006C0EE3" w:rsidRPr="00CC3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53E"/>
    <w:rsid w:val="005E39E7"/>
    <w:rsid w:val="006C0EE3"/>
    <w:rsid w:val="0078353E"/>
    <w:rsid w:val="00955EC8"/>
    <w:rsid w:val="009F0315"/>
    <w:rsid w:val="00A33529"/>
    <w:rsid w:val="00CC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09F7F"/>
  <w15:chartTrackingRefBased/>
  <w15:docId w15:val="{6AB00ACD-B440-4A31-9A0F-6029E5FA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3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3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Melanie Davies (HEIW)</cp:lastModifiedBy>
  <cp:revision>6</cp:revision>
  <dcterms:created xsi:type="dcterms:W3CDTF">2020-05-19T08:48:00Z</dcterms:created>
  <dcterms:modified xsi:type="dcterms:W3CDTF">2020-05-19T08:53:00Z</dcterms:modified>
</cp:coreProperties>
</file>