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10962" w14:textId="77777777" w:rsidR="00F029D9" w:rsidRPr="00D404FD" w:rsidRDefault="00F029D9" w:rsidP="00F029D9">
      <w:pPr>
        <w:rPr>
          <w:rFonts w:asciiTheme="majorHAnsi" w:hAnsiTheme="majorHAnsi" w:cstheme="majorHAnsi"/>
          <w:b/>
        </w:rPr>
      </w:pPr>
    </w:p>
    <w:p w14:paraId="3331DBC7" w14:textId="77777777" w:rsidR="00F029D9" w:rsidRPr="00D404FD" w:rsidRDefault="00F029D9" w:rsidP="00F029D9">
      <w:pPr>
        <w:rPr>
          <w:rFonts w:asciiTheme="majorHAnsi" w:hAnsiTheme="majorHAnsi" w:cstheme="majorHAnsi"/>
          <w:b/>
        </w:rPr>
      </w:pPr>
    </w:p>
    <w:p w14:paraId="35A09102" w14:textId="73F12D43" w:rsidR="00F029D9" w:rsidRPr="00D404FD" w:rsidRDefault="00D404FD" w:rsidP="00D404F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D404FD">
        <w:rPr>
          <w:rFonts w:asciiTheme="majorHAnsi" w:hAnsiTheme="majorHAnsi" w:cstheme="majorHAnsi"/>
          <w:b/>
          <w:lang w:val="cy-GB"/>
        </w:rPr>
        <w:t>Pa mor fuan ar ôl lansio cyffur newydd y byddech chi’n ystyried ei ragnodi?</w:t>
      </w:r>
    </w:p>
    <w:p w14:paraId="6BE7B9CA" w14:textId="77777777" w:rsidR="00F029D9" w:rsidRPr="00D404FD" w:rsidRDefault="00F029D9" w:rsidP="00F029D9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7"/>
        <w:gridCol w:w="963"/>
      </w:tblGrid>
      <w:tr w:rsidR="00D404FD" w:rsidRPr="00D404FD" w14:paraId="4CFA9F6C" w14:textId="77777777" w:rsidTr="007871A5">
        <w:tc>
          <w:tcPr>
            <w:tcW w:w="8748" w:type="dxa"/>
          </w:tcPr>
          <w:p w14:paraId="33CF5FD6" w14:textId="1CEB9956" w:rsidR="00F029D9" w:rsidRPr="00D404FD" w:rsidRDefault="00D404FD" w:rsidP="007871A5">
            <w:pPr>
              <w:rPr>
                <w:rFonts w:asciiTheme="majorHAnsi" w:hAnsiTheme="majorHAnsi" w:cstheme="majorHAnsi"/>
                <w:b/>
              </w:rPr>
            </w:pPr>
            <w:r w:rsidRPr="00D404FD">
              <w:rPr>
                <w:rFonts w:asciiTheme="majorHAnsi" w:hAnsiTheme="majorHAnsi" w:cstheme="majorHAnsi"/>
                <w:b/>
                <w:lang w:val="cy-GB"/>
              </w:rPr>
              <w:t>Pa ddatganiad yw’r un mwyaf cywir?</w:t>
            </w:r>
          </w:p>
        </w:tc>
        <w:tc>
          <w:tcPr>
            <w:tcW w:w="1106" w:type="dxa"/>
          </w:tcPr>
          <w:p w14:paraId="359C6C7C" w14:textId="77777777" w:rsidR="00F029D9" w:rsidRPr="00D404FD" w:rsidRDefault="00F029D9" w:rsidP="007871A5">
            <w:pPr>
              <w:jc w:val="center"/>
              <w:rPr>
                <w:rFonts w:asciiTheme="majorHAnsi" w:hAnsiTheme="majorHAnsi" w:cstheme="majorHAnsi"/>
              </w:rPr>
            </w:pPr>
            <w:r w:rsidRPr="00D404FD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D404FD" w:rsidRPr="00D404FD" w14:paraId="3110FB03" w14:textId="77777777" w:rsidTr="007871A5">
        <w:tc>
          <w:tcPr>
            <w:tcW w:w="8748" w:type="dxa"/>
          </w:tcPr>
          <w:p w14:paraId="45C2CBEC" w14:textId="2B530C85" w:rsidR="00F029D9" w:rsidRPr="00D404FD" w:rsidRDefault="00D404FD" w:rsidP="007871A5">
            <w:pPr>
              <w:rPr>
                <w:rFonts w:asciiTheme="majorHAnsi" w:hAnsiTheme="majorHAnsi" w:cstheme="majorHAnsi"/>
              </w:rPr>
            </w:pPr>
            <w:r w:rsidRPr="00D404FD">
              <w:rPr>
                <w:rFonts w:asciiTheme="majorHAnsi" w:hAnsiTheme="majorHAnsi" w:cstheme="majorHAnsi"/>
                <w:bCs/>
                <w:lang w:val="cy-GB"/>
              </w:rPr>
              <w:t>Rydw i’n debygol o fod yn un o’r cyntaf i’w ragnodi</w:t>
            </w:r>
          </w:p>
        </w:tc>
        <w:tc>
          <w:tcPr>
            <w:tcW w:w="1106" w:type="dxa"/>
          </w:tcPr>
          <w:p w14:paraId="5D1606D5" w14:textId="77777777" w:rsidR="00F029D9" w:rsidRPr="00D404FD" w:rsidRDefault="00F029D9" w:rsidP="007871A5">
            <w:pPr>
              <w:rPr>
                <w:rFonts w:asciiTheme="majorHAnsi" w:hAnsiTheme="majorHAnsi" w:cstheme="majorHAnsi"/>
              </w:rPr>
            </w:pPr>
          </w:p>
        </w:tc>
      </w:tr>
      <w:tr w:rsidR="00D404FD" w:rsidRPr="00D404FD" w14:paraId="77AE50DA" w14:textId="77777777" w:rsidTr="007871A5">
        <w:tc>
          <w:tcPr>
            <w:tcW w:w="8748" w:type="dxa"/>
          </w:tcPr>
          <w:p w14:paraId="737A6F90" w14:textId="616235F7" w:rsidR="00F029D9" w:rsidRPr="00D404FD" w:rsidRDefault="00D404FD" w:rsidP="007871A5">
            <w:pPr>
              <w:rPr>
                <w:rFonts w:asciiTheme="majorHAnsi" w:hAnsiTheme="majorHAnsi" w:cstheme="majorHAnsi"/>
              </w:rPr>
            </w:pPr>
            <w:r w:rsidRPr="00D404FD">
              <w:rPr>
                <w:rFonts w:asciiTheme="majorHAnsi" w:hAnsiTheme="majorHAnsi" w:cstheme="majorHAnsi"/>
                <w:bCs/>
                <w:lang w:val="cy-GB"/>
              </w:rPr>
              <w:t>Fel arfer, byddwn yn rhagnodi cyffur newydd ar ôl gweld cynrychiolydd y cwmni</w:t>
            </w:r>
          </w:p>
        </w:tc>
        <w:tc>
          <w:tcPr>
            <w:tcW w:w="1106" w:type="dxa"/>
          </w:tcPr>
          <w:p w14:paraId="3B16E079" w14:textId="77777777" w:rsidR="00F029D9" w:rsidRPr="00D404FD" w:rsidRDefault="00F029D9" w:rsidP="007871A5">
            <w:pPr>
              <w:rPr>
                <w:rFonts w:asciiTheme="majorHAnsi" w:hAnsiTheme="majorHAnsi" w:cstheme="majorHAnsi"/>
              </w:rPr>
            </w:pPr>
          </w:p>
        </w:tc>
      </w:tr>
      <w:tr w:rsidR="00D404FD" w:rsidRPr="00D404FD" w14:paraId="3BEAA90E" w14:textId="77777777" w:rsidTr="007871A5">
        <w:tc>
          <w:tcPr>
            <w:tcW w:w="8748" w:type="dxa"/>
          </w:tcPr>
          <w:p w14:paraId="7560C5A9" w14:textId="1292E61D" w:rsidR="00F029D9" w:rsidRPr="00D404FD" w:rsidRDefault="00D404FD" w:rsidP="007871A5">
            <w:pPr>
              <w:rPr>
                <w:rFonts w:asciiTheme="majorHAnsi" w:hAnsiTheme="majorHAnsi" w:cstheme="majorHAnsi"/>
              </w:rPr>
            </w:pPr>
            <w:r w:rsidRPr="00D404FD">
              <w:rPr>
                <w:rFonts w:asciiTheme="majorHAnsi" w:hAnsiTheme="majorHAnsi" w:cstheme="majorHAnsi"/>
                <w:bCs/>
                <w:lang w:val="cy-GB"/>
              </w:rPr>
              <w:t>Gwnaf aros nes bydd fy nghydweithwyr yn y practis wedi rhoi cynnig arno gyda rhywfaint o gleifion</w:t>
            </w:r>
          </w:p>
        </w:tc>
        <w:tc>
          <w:tcPr>
            <w:tcW w:w="1106" w:type="dxa"/>
          </w:tcPr>
          <w:p w14:paraId="1C8BD803" w14:textId="77777777" w:rsidR="00F029D9" w:rsidRPr="00D404FD" w:rsidRDefault="00F029D9" w:rsidP="007871A5">
            <w:pPr>
              <w:rPr>
                <w:rFonts w:asciiTheme="majorHAnsi" w:hAnsiTheme="majorHAnsi" w:cstheme="majorHAnsi"/>
              </w:rPr>
            </w:pPr>
          </w:p>
        </w:tc>
      </w:tr>
      <w:tr w:rsidR="00D404FD" w:rsidRPr="00D404FD" w14:paraId="18E278D2" w14:textId="77777777" w:rsidTr="007871A5">
        <w:tc>
          <w:tcPr>
            <w:tcW w:w="8748" w:type="dxa"/>
          </w:tcPr>
          <w:p w14:paraId="3464603E" w14:textId="5EA57F06" w:rsidR="00F029D9" w:rsidRPr="00D404FD" w:rsidRDefault="00D404FD" w:rsidP="007871A5">
            <w:pPr>
              <w:rPr>
                <w:rFonts w:asciiTheme="majorHAnsi" w:hAnsiTheme="majorHAnsi" w:cstheme="majorHAnsi"/>
              </w:rPr>
            </w:pPr>
            <w:r w:rsidRPr="00D404FD">
              <w:rPr>
                <w:rFonts w:asciiTheme="majorHAnsi" w:hAnsiTheme="majorHAnsi" w:cstheme="majorHAnsi"/>
                <w:bCs/>
                <w:lang w:val="cy-GB"/>
              </w:rPr>
              <w:t>Byddaf yn ei ragnodi ar ôl i mi weld cydweithwyr ymgynghori lleol yn ei ddefnyddio gyda rhywfaint o gleifion</w:t>
            </w:r>
          </w:p>
        </w:tc>
        <w:tc>
          <w:tcPr>
            <w:tcW w:w="1106" w:type="dxa"/>
          </w:tcPr>
          <w:p w14:paraId="09CD026B" w14:textId="77777777" w:rsidR="00F029D9" w:rsidRPr="00D404FD" w:rsidRDefault="00F029D9" w:rsidP="007871A5">
            <w:pPr>
              <w:rPr>
                <w:rFonts w:asciiTheme="majorHAnsi" w:hAnsiTheme="majorHAnsi" w:cstheme="majorHAnsi"/>
              </w:rPr>
            </w:pPr>
          </w:p>
        </w:tc>
      </w:tr>
      <w:tr w:rsidR="00D404FD" w:rsidRPr="00D404FD" w14:paraId="63406A07" w14:textId="77777777" w:rsidTr="007871A5">
        <w:tc>
          <w:tcPr>
            <w:tcW w:w="8748" w:type="dxa"/>
          </w:tcPr>
          <w:p w14:paraId="4341E1BC" w14:textId="387B88F7" w:rsidR="00F029D9" w:rsidRPr="00D404FD" w:rsidRDefault="00D404FD" w:rsidP="007871A5">
            <w:pPr>
              <w:rPr>
                <w:rFonts w:asciiTheme="majorHAnsi" w:hAnsiTheme="majorHAnsi" w:cstheme="majorHAnsi"/>
              </w:rPr>
            </w:pPr>
            <w:r w:rsidRPr="00D404FD">
              <w:rPr>
                <w:rFonts w:asciiTheme="majorHAnsi" w:hAnsiTheme="majorHAnsi" w:cstheme="majorHAnsi"/>
                <w:bCs/>
                <w:lang w:val="cy-GB"/>
              </w:rPr>
              <w:t>Byddaf yn aros nes ei fod yn cael ei ddefnyddio’n gyffredin neu nes y bydd ar fformiwlari lleol</w:t>
            </w:r>
          </w:p>
        </w:tc>
        <w:tc>
          <w:tcPr>
            <w:tcW w:w="1106" w:type="dxa"/>
          </w:tcPr>
          <w:p w14:paraId="517DD425" w14:textId="77777777" w:rsidR="00F029D9" w:rsidRPr="00D404FD" w:rsidRDefault="00F029D9" w:rsidP="007871A5">
            <w:pPr>
              <w:rPr>
                <w:rFonts w:asciiTheme="majorHAnsi" w:hAnsiTheme="majorHAnsi" w:cstheme="majorHAnsi"/>
              </w:rPr>
            </w:pPr>
          </w:p>
        </w:tc>
      </w:tr>
    </w:tbl>
    <w:p w14:paraId="39307F89" w14:textId="77777777" w:rsidR="00F029D9" w:rsidRPr="00D404FD" w:rsidRDefault="00F029D9" w:rsidP="00F029D9">
      <w:pPr>
        <w:rPr>
          <w:rFonts w:asciiTheme="majorHAnsi" w:hAnsiTheme="majorHAnsi" w:cstheme="majorHAnsi"/>
        </w:rPr>
      </w:pPr>
    </w:p>
    <w:p w14:paraId="6002AC08" w14:textId="20769911" w:rsidR="00F029D9" w:rsidRPr="00D404FD" w:rsidRDefault="00D404FD" w:rsidP="00D404F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D404FD">
        <w:rPr>
          <w:rFonts w:asciiTheme="majorHAnsi" w:hAnsiTheme="majorHAnsi" w:cstheme="majorHAnsi"/>
          <w:b/>
          <w:lang w:val="cy-GB"/>
        </w:rPr>
        <w:t>Beth yw eich polisi ynghylch cyfarfod â chynrychiolwyr cyffuriau?</w:t>
      </w:r>
    </w:p>
    <w:p w14:paraId="618EA42B" w14:textId="77777777" w:rsidR="00F029D9" w:rsidRPr="00D404FD" w:rsidRDefault="00F029D9" w:rsidP="00F029D9">
      <w:pPr>
        <w:rPr>
          <w:rFonts w:asciiTheme="majorHAnsi" w:hAnsiTheme="majorHAnsi" w:cstheme="majorHAnsi"/>
          <w:b/>
        </w:rPr>
      </w:pPr>
    </w:p>
    <w:p w14:paraId="13DF51D3" w14:textId="6A3B0A5A" w:rsidR="00F029D9" w:rsidRPr="00D404FD" w:rsidRDefault="00D404FD" w:rsidP="00D404F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D404FD">
        <w:rPr>
          <w:rFonts w:asciiTheme="majorHAnsi" w:hAnsiTheme="majorHAnsi" w:cstheme="majorHAnsi"/>
          <w:b/>
          <w:lang w:val="cy-GB"/>
        </w:rPr>
        <w:t>Sut mae cynrychiolwyr cyffuriau yn dylanwadu ar eich dull rhagnodi, os ydynt yn dylanwadu arno o gwbl?</w:t>
      </w:r>
    </w:p>
    <w:p w14:paraId="7952C98A" w14:textId="77777777" w:rsidR="00F029D9" w:rsidRPr="00D404FD" w:rsidRDefault="00F029D9" w:rsidP="00F029D9">
      <w:pPr>
        <w:rPr>
          <w:rFonts w:asciiTheme="majorHAnsi" w:hAnsiTheme="majorHAnsi" w:cstheme="majorHAnsi"/>
          <w:b/>
        </w:rPr>
      </w:pPr>
    </w:p>
    <w:p w14:paraId="4DC279A9" w14:textId="0FA4B008" w:rsidR="00F029D9" w:rsidRPr="00D404FD" w:rsidRDefault="00D404FD" w:rsidP="00D404F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D404FD">
        <w:rPr>
          <w:rFonts w:asciiTheme="majorHAnsi" w:hAnsiTheme="majorHAnsi" w:cstheme="majorHAnsi"/>
          <w:b/>
          <w:lang w:val="cy-GB"/>
        </w:rPr>
        <w:t>Ydych chi’n derbyn lletygarwch gan y diwydiant Fferylliaeth – os ydych, i ba raddau?</w:t>
      </w:r>
    </w:p>
    <w:p w14:paraId="38C22B60" w14:textId="77777777" w:rsidR="00F029D9" w:rsidRPr="00D404FD" w:rsidRDefault="00F029D9" w:rsidP="00F029D9">
      <w:pPr>
        <w:rPr>
          <w:rFonts w:asciiTheme="majorHAnsi" w:hAnsiTheme="majorHAnsi" w:cstheme="majorHAnsi"/>
          <w:b/>
        </w:rPr>
      </w:pPr>
    </w:p>
    <w:p w14:paraId="7DDA30A4" w14:textId="728574A8" w:rsidR="00F029D9" w:rsidRPr="00D404FD" w:rsidRDefault="00D404FD" w:rsidP="00D404F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D404FD">
        <w:rPr>
          <w:rFonts w:asciiTheme="majorHAnsi" w:hAnsiTheme="majorHAnsi" w:cstheme="majorHAnsi"/>
          <w:b/>
          <w:lang w:val="cy-GB"/>
        </w:rPr>
        <w:t>Edrychwch dros eich atebion uchod a meddyliwch am unrhyw broblemau sy’n codi</w:t>
      </w:r>
    </w:p>
    <w:p w14:paraId="3688FF83" w14:textId="77777777" w:rsidR="00F029D9" w:rsidRPr="00D404FD" w:rsidRDefault="00F029D9" w:rsidP="00F029D9">
      <w:pPr>
        <w:rPr>
          <w:rFonts w:asciiTheme="majorHAnsi" w:hAnsiTheme="majorHAnsi" w:cstheme="majorHAnsi"/>
          <w:b/>
        </w:rPr>
      </w:pPr>
    </w:p>
    <w:p w14:paraId="40BF08DA" w14:textId="77777777" w:rsidR="00F029D9" w:rsidRPr="00D404FD" w:rsidRDefault="00F029D9" w:rsidP="00F029D9">
      <w:pPr>
        <w:rPr>
          <w:rFonts w:asciiTheme="majorHAnsi" w:hAnsiTheme="majorHAnsi" w:cstheme="majorHAnsi"/>
          <w:b/>
        </w:rPr>
      </w:pPr>
    </w:p>
    <w:p w14:paraId="7BC358E0" w14:textId="77777777" w:rsidR="00E64744" w:rsidRPr="00D404FD" w:rsidRDefault="00E64744" w:rsidP="00F029D9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E64744" w:rsidRPr="00D404FD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68B"/>
    <w:multiLevelType w:val="hybridMultilevel"/>
    <w:tmpl w:val="EB0CD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485"/>
    <w:multiLevelType w:val="hybridMultilevel"/>
    <w:tmpl w:val="181C6F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C751A"/>
    <w:multiLevelType w:val="hybridMultilevel"/>
    <w:tmpl w:val="09B23B2A"/>
    <w:lvl w:ilvl="0" w:tplc="471E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D9"/>
    <w:rsid w:val="00604E4B"/>
    <w:rsid w:val="00611FF4"/>
    <w:rsid w:val="00931C9B"/>
    <w:rsid w:val="00D404FD"/>
    <w:rsid w:val="00E64744"/>
    <w:rsid w:val="00F0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E896D"/>
  <w14:defaultImageDpi w14:val="300"/>
  <w15:docId w15:val="{99762381-17CD-4442-BD4B-86D627AA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29D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Melanie Davies (HEIW)</cp:lastModifiedBy>
  <cp:revision>3</cp:revision>
  <dcterms:created xsi:type="dcterms:W3CDTF">2020-05-11T13:50:00Z</dcterms:created>
  <dcterms:modified xsi:type="dcterms:W3CDTF">2020-05-11T14:07:00Z</dcterms:modified>
</cp:coreProperties>
</file>