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A49D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95073FB" w14:textId="2EF8CC92" w:rsidR="00A70C80" w:rsidRPr="00CB1271" w:rsidRDefault="00CB1271" w:rsidP="00A70C80">
      <w:pPr>
        <w:rPr>
          <w:rFonts w:asciiTheme="majorHAnsi" w:hAnsiTheme="majorHAnsi" w:cstheme="majorHAnsi"/>
          <w:b/>
          <w:bCs/>
          <w:sz w:val="22"/>
          <w:szCs w:val="22"/>
          <w:lang w:val="cy-GB"/>
        </w:rPr>
      </w:pPr>
      <w:r w:rsidRPr="00CB1271">
        <w:rPr>
          <w:rFonts w:asciiTheme="majorHAnsi" w:hAnsiTheme="majorHAnsi" w:cstheme="majorHAnsi"/>
          <w:b/>
          <w:bCs/>
          <w:sz w:val="22"/>
          <w:szCs w:val="22"/>
          <w:lang w:val="cy-GB"/>
        </w:rPr>
        <w:t>Hanes y deg atgyfeiriad diwethaf:</w:t>
      </w:r>
    </w:p>
    <w:p w14:paraId="19CCBDC8" w14:textId="77777777" w:rsidR="00CB1271" w:rsidRPr="00CB1271" w:rsidRDefault="00CB1271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6"/>
        <w:gridCol w:w="1433"/>
        <w:gridCol w:w="1587"/>
        <w:gridCol w:w="1773"/>
        <w:gridCol w:w="1727"/>
        <w:gridCol w:w="1554"/>
      </w:tblGrid>
      <w:tr w:rsidR="00CB1271" w:rsidRPr="00CB1271" w14:paraId="4EDBD2FF" w14:textId="77777777" w:rsidTr="007712E2">
        <w:trPr>
          <w:trHeight w:val="116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2CA4" w14:textId="532A6EC6" w:rsidR="00A70C80" w:rsidRPr="00CB1271" w:rsidRDefault="00CB1271" w:rsidP="007712E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12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Rheswm dros atgyfeirio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5BDC" w14:textId="0ED409BC" w:rsidR="00A70C80" w:rsidRPr="00CB1271" w:rsidRDefault="00CB1271" w:rsidP="007712E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12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Hanes o gwyno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B6F4" w14:textId="238284C3" w:rsidR="00A70C80" w:rsidRPr="00CB1271" w:rsidRDefault="00CB1271" w:rsidP="007712E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12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Hanes meddyginiaethau, alergenau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72AE" w14:textId="6F49308E" w:rsidR="00A70C80" w:rsidRPr="00CB1271" w:rsidRDefault="00CB1271" w:rsidP="007712E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12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Canfyddiadau archwilio, y profion a w</w:t>
            </w:r>
            <w:bookmarkStart w:id="0" w:name="_GoBack"/>
            <w:bookmarkEnd w:id="0"/>
            <w:r w:rsidRPr="00CB12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naed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2DFD" w14:textId="70139773" w:rsidR="00A70C80" w:rsidRPr="00CB1271" w:rsidRDefault="00CB1271" w:rsidP="007712E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12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Hanes seicogymdeithasol perthnasol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2643" w14:textId="3BC65433" w:rsidR="00A70C80" w:rsidRPr="00CB1271" w:rsidRDefault="00CB1271" w:rsidP="007712E2">
            <w:pPr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CB127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y-GB"/>
              </w:rPr>
              <w:t>Hanes meddygol yn y gorffennol</w:t>
            </w:r>
          </w:p>
        </w:tc>
      </w:tr>
      <w:tr w:rsidR="00CB1271" w:rsidRPr="00CB1271" w14:paraId="45B926E0" w14:textId="77777777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67D0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CB127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 </w:t>
            </w:r>
          </w:p>
          <w:p w14:paraId="75AD74F8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4934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1426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E1D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3F56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A998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CB1271" w:rsidRPr="00CB1271" w14:paraId="4ABC143B" w14:textId="77777777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468D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2A406DA2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49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15C5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E54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D645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EA1D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CB1271" w:rsidRPr="00CB1271" w14:paraId="4EFEC55D" w14:textId="77777777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F008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1DE5249F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A6B3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110B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C21D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BAAF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B7D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CB1271" w:rsidRPr="00CB1271" w14:paraId="5A6F8662" w14:textId="77777777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7035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096B588E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F502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3B1F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F59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A02F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0E5A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CB1271" w:rsidRPr="00CB1271" w14:paraId="79844EE8" w14:textId="77777777" w:rsidTr="007712E2">
        <w:trPr>
          <w:trHeight w:val="1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48D4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5E8D9DB8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783A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47D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3690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E6E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661E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CB1271" w:rsidRPr="00CB1271" w14:paraId="68514572" w14:textId="77777777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1B75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5B2E370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44D1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B2A8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C1BA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EF96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2071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CB1271" w:rsidRPr="00CB1271" w14:paraId="495D8571" w14:textId="77777777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21AD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4E32959B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3826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BF4E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E157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7D74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A37B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CB1271" w:rsidRPr="00CB1271" w14:paraId="77FB3B7C" w14:textId="77777777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1F23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42184873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293D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CB3E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11AA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A89C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3A45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CB1271" w:rsidRPr="00CB1271" w14:paraId="15B9BD69" w14:textId="77777777" w:rsidTr="007712E2">
        <w:trPr>
          <w:trHeight w:val="18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FCC1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585E69EE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A601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4656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2024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E92F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7D54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  <w:tr w:rsidR="00A70C80" w:rsidRPr="00CB1271" w14:paraId="7D996C10" w14:textId="77777777" w:rsidTr="007712E2">
        <w:trPr>
          <w:trHeight w:val="26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19F9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5F851B1B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B6C0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925B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8626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3885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228D" w14:textId="77777777" w:rsidR="00A70C80" w:rsidRPr="00CB1271" w:rsidRDefault="00A70C80" w:rsidP="007712E2">
            <w:pPr>
              <w:snapToGrid w:val="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</w:tc>
      </w:tr>
    </w:tbl>
    <w:p w14:paraId="01D390C9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C6622F2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6E4F7EF" w14:textId="7AC741E0" w:rsidR="00A70C80" w:rsidRPr="00CB1271" w:rsidRDefault="00CB1271" w:rsidP="00CB12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CB1271">
        <w:rPr>
          <w:rFonts w:asciiTheme="majorHAnsi" w:hAnsiTheme="majorHAnsi" w:cstheme="majorHAnsi"/>
          <w:b/>
          <w:bCs/>
          <w:sz w:val="22"/>
          <w:szCs w:val="22"/>
          <w:lang w:val="cy-GB"/>
        </w:rPr>
        <w:t>Y problemau a nodwyd</w:t>
      </w:r>
    </w:p>
    <w:p w14:paraId="79087997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52D9A07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17AE844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32D5DDB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E767CA4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2987094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D239ECD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A9011C9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4691663" w14:textId="1FE18F9E" w:rsidR="00A70C80" w:rsidRPr="00CB1271" w:rsidRDefault="00CB1271" w:rsidP="00CB127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CB1271">
        <w:rPr>
          <w:rFonts w:asciiTheme="majorHAnsi" w:hAnsiTheme="majorHAnsi" w:cstheme="majorHAnsi"/>
          <w:b/>
          <w:bCs/>
          <w:sz w:val="22"/>
          <w:szCs w:val="22"/>
          <w:lang w:val="cy-GB"/>
        </w:rPr>
        <w:t>Pwyntiau dysgu</w:t>
      </w:r>
    </w:p>
    <w:p w14:paraId="4E8C83FE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FB091AB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3D14AA1" w14:textId="77777777" w:rsidR="00A70C80" w:rsidRPr="00CB1271" w:rsidRDefault="00A70C80" w:rsidP="00A70C8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F28BF8D" w14:textId="77777777" w:rsidR="00E64744" w:rsidRPr="00CB1271" w:rsidRDefault="00E64744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E64744" w:rsidRPr="00CB1271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9366172"/>
    <w:multiLevelType w:val="hybridMultilevel"/>
    <w:tmpl w:val="E618C92C"/>
    <w:lvl w:ilvl="0" w:tplc="D0189DBC">
      <w:numFmt w:val="bullet"/>
      <w:lvlText w:val="-"/>
      <w:lvlJc w:val="left"/>
      <w:pPr>
        <w:ind w:left="410" w:hanging="360"/>
      </w:pPr>
      <w:rPr>
        <w:rFonts w:ascii="Cambria" w:eastAsia="Times New Roman" w:hAnsi="Cambria" w:cstheme="minorHAns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80"/>
    <w:rsid w:val="006802AF"/>
    <w:rsid w:val="009F0376"/>
    <w:rsid w:val="00A70C80"/>
    <w:rsid w:val="00B54FDF"/>
    <w:rsid w:val="00CB1271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0B8F6"/>
  <w14:defaultImageDpi w14:val="300"/>
  <w15:docId w15:val="{32C7D32C-85C5-42B3-A0DF-51F12B8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C8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Price</dc:creator>
  <cp:lastModifiedBy>Melanie Davies (HEIW)</cp:lastModifiedBy>
  <cp:revision>3</cp:revision>
  <dcterms:created xsi:type="dcterms:W3CDTF">2020-05-11T13:39:00Z</dcterms:created>
  <dcterms:modified xsi:type="dcterms:W3CDTF">2020-05-11T13:46:00Z</dcterms:modified>
</cp:coreProperties>
</file>